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5705" w:type="dxa"/>
        <w:jc w:val="left"/>
        <w:tblInd w:w="-87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5"/>
        <w:gridCol w:w="4530"/>
        <w:gridCol w:w="1140"/>
        <w:gridCol w:w="1245"/>
        <w:gridCol w:w="1020"/>
        <w:gridCol w:w="1650"/>
        <w:gridCol w:w="1695"/>
        <w:gridCol w:w="1755"/>
        <w:gridCol w:w="1935"/>
      </w:tblGrid>
      <w:tr>
        <w:trPr>
          <w:trHeight w:val="1166" w:hRule="atLeast"/>
        </w:trPr>
        <w:tc>
          <w:tcPr>
            <w:tcW w:w="735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0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140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45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020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 x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35" w:type="dxa"/>
            <w:tcBorders/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/zł/</w:t>
            </w:r>
          </w:p>
          <w:p>
            <w:pPr>
              <w:pStyle w:val="Normal"/>
              <w:spacing w:lineRule="auto" w:line="240" w:before="113" w:after="113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 x 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266" w:hRule="atLeast"/>
        </w:trPr>
        <w:tc>
          <w:tcPr>
            <w:tcW w:w="735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30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40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5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935" w:type="dxa"/>
            <w:tcBorders/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Katrin papier toaletowy 200 25 cm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800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Ręcznik papierowy w rolach – papier  biały, Mola, 2 warstwy          śr.19.5 cm/wys.20 cm/dł.150m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Ręczniki papierowe składane biały makulatura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op.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 xml:space="preserve">Domestos 1l żel do WC - - </w:t>
            </w:r>
            <w:r>
              <w:rPr>
                <w:color w:val="000000" w:themeColor="text1"/>
                <w:shd w:fill="FFFFFF" w:val="clear"/>
              </w:rPr>
              <w:t>przeznaczony jest do czyszczenia urządzeń sanitarnych w toaletach. Czyści, nadaje przyjemny zapach, usuwa brud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 xml:space="preserve">Płyn do szyb Clin 500 ml - </w:t>
            </w:r>
            <w:r>
              <w:rPr>
                <w:color w:val="222222"/>
                <w:shd w:fill="FFFFFF" w:val="clear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LUDWIK 5l  – płyn do mycia naczyń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Ajax 5l – płyn do czyszczenia, uniwersalny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80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956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  <w:t>Ścierki uniwersalne 5 szt. w opakowaniu – miękka, bardzo chłonna może być stosowana na każdej powierzchni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op.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Zmywak uniwersalny ( gąbka – 5 szt. w opak.) – do czyszczenia wszystkich powierzchni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op.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Mop mikrofibra, z gwintem – do codziennej pielęgnacji podłóg o niedużej powierzchni, zarówno do użytku profesjonalnego, jak i domowego. Dobrze wchłania wodę. Paclan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 xml:space="preserve">Szczotka do zamiatania - </w:t>
            </w:r>
            <w:r>
              <w:rPr>
                <w:color w:val="000000"/>
                <w:shd w:fill="FFFFFF" w:val="clear"/>
              </w:rPr>
              <w:t>wykonana z tworzywa sztucznego, metalu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Szufelka + zmiotka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/>
              <w:t>Trzonek do szczotek aluminiowe 150 cm.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 xml:space="preserve">Pronto spray do mebli 400 ml - </w:t>
            </w:r>
            <w:r>
              <w:rPr>
                <w:rFonts w:eastAsia="Arial Unicode MS" w:cs="Arial"/>
                <w:color w:val="000000"/>
                <w:shd w:fill="FFFFFF" w:val="clear"/>
              </w:rPr>
              <w:t>preparat w postaci aerozolu do czyszczenia</w:t>
            </w:r>
            <w:r>
              <w:rPr>
                <w:rStyle w:val="Strong"/>
                <w:rFonts w:eastAsia="Arial Unicode MS" w:cs="Arial Unicode MS"/>
                <w:color w:val="000000"/>
                <w:shd w:fill="FFFFFF" w:val="clear"/>
              </w:rPr>
              <w:t> </w:t>
            </w:r>
            <w:r>
              <w:rPr>
                <w:rFonts w:cs="Arial"/>
                <w:color w:val="000000"/>
                <w:shd w:fill="FFFFFF" w:val="clear"/>
              </w:rPr>
              <w:t>i pielęgnacji mebli drewnianych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20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Air Wick - odświeżacz powietrza aerozol 250 ml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17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Mydło w płynie do rąk 5l.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inherit" w:hAnsi="inherit" w:eastAsia="Times New Roman" w:cs="Arial"/>
                <w:color w:val="666666"/>
                <w:sz w:val="23"/>
                <w:szCs w:val="23"/>
                <w:lang w:eastAsia="pl-PL"/>
              </w:rPr>
            </w:pPr>
            <w:r>
              <w:rPr/>
              <w:t>Płyn Barlon s8 1l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25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Rękawice lateksowe pakowane po 100 szt.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op.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05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śmieci, poj. 35 l (rolka 30 szt.) Jan Niezbędny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op.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80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śmieci, poj. 60 l (rolka 20 szt.) Jan Niezbędny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op.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 xml:space="preserve">Rękawice powlekane - </w:t>
            </w:r>
            <w:r>
              <w:rPr>
                <w:rFonts w:cs="Calibri" w:cstheme="minorHAnsi"/>
                <w:color w:val="000000" w:themeColor="text1"/>
                <w:shd w:fill="FFFFFF" w:val="clear"/>
              </w:rPr>
              <w:t>ochronne wykonane z dzianiny, powlekane. - od strony chwytnej równo oblane mieszanką latexu i PCV, dzięki której są bardzo odporne na zużycie, w tym ścieranie, rozdarcie czy też przetarcie M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do odkurzacza Elektrolux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op.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Płyn do prania dywanów 1l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Proszek do prania kolorów 2,</w:t>
            </w:r>
            <w:r>
              <w:rPr>
                <w:sz w:val="24"/>
                <w:szCs w:val="24"/>
              </w:rPr>
              <w:t>5 kg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" w:eastAsiaTheme="minorEastAsia"/>
                <w:lang w:eastAsia="pl-PL"/>
              </w:rPr>
              <w:t>op.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Płyn do zmywarki  5l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Nabłyszczacz do zmywarki 5l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Cif – mleczko do czyszczenia 750 ml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919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Rękawice gospodarcze rozmiar M pakowane po 1 parze –                           o podwyższonej trwałości i wytrzymałości, do profesjonalnych zastosowań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op.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Ścierki kuchenne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Ścierka podłogowa biała 50x60 cm – wykonana z tworzywa sztucznego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 xml:space="preserve">Wiadro do mopa Ultramax - </w:t>
            </w:r>
            <w:r>
              <w:rPr>
                <w:rStyle w:val="Appleconvertedspace"/>
                <w:rFonts w:cs="Arial"/>
                <w:color w:val="597B93"/>
                <w:shd w:fill="FFFFFF" w:val="clear"/>
              </w:rPr>
              <w:t> </w:t>
            </w:r>
            <w:r>
              <w:rPr>
                <w:rFonts w:cs="Arial"/>
                <w:color w:val="000000" w:themeColor="text1"/>
                <w:shd w:fill="FFFFFF" w:val="clear"/>
              </w:rPr>
              <w:t>przeznaczone tylko do mopa płaskiego</w:t>
            </w:r>
            <w:r>
              <w:rPr>
                <w:rStyle w:val="Appleconvertedspace"/>
                <w:rFonts w:cs="Arial"/>
                <w:color w:val="597B93"/>
                <w:shd w:fill="FFFFFF" w:val="clear"/>
              </w:rPr>
              <w:t> 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Pady do maszyny czyszczącej rozmiar 10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4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Płyn do czyszczenia parkietu antypoślizgowy 5l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Wkłady do zestawu Vileda Ultra Max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  <w:t>szt.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25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95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55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35" w:type="dxa"/>
            <w:tcBorders/>
            <w:shd w:fill="CCCCCC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</w:tbl>
    <w:tbl>
      <w:tblPr>
        <w:tblW w:w="15705" w:type="dxa"/>
        <w:jc w:val="left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35"/>
        <w:gridCol w:w="4530"/>
        <w:gridCol w:w="1140"/>
        <w:gridCol w:w="1245"/>
        <w:gridCol w:w="1020"/>
        <w:gridCol w:w="1650"/>
        <w:gridCol w:w="1695"/>
        <w:gridCol w:w="1755"/>
        <w:gridCol w:w="1935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35.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Faneco dozownik do mydła 0,5L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36.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Kombinezon ochronny 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37.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Przyłbica ochronna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38.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Fartuch fizelinowy na rzepy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39.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Mydło w płynie Rossa białe 0,5L                                                                z dozownikiem antybakteryjne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40.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Kosz na śmieci 30L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41.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Kosz na śmieci 50L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42.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WC zestaw okrągły mini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43.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Dozownik na ręczniki K4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44.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Zestaw Vileda ULTRAMAX (kij, zestaw do sprzątania, uchwyt)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45.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Maseczka jednorazowa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150 ( 3 op.)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46.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Półprzyłbica ochronna A1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47.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Miska okrągła plastikowa 4L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48.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LA butelka Pet 0,75L Crystal atomizer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49.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Pompka Lakma atomizer do butelki piankowy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50.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Płyn do dezynfekcji Lakma Presepol QV 5L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>51.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Dr Manusteril 0,75L – żel do dezynfekcji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spacing w:before="0" w:after="160"/>
              <w:ind w:left="0" w:hanging="0"/>
              <w:jc w:val="center"/>
              <w:rPr/>
            </w:pPr>
            <w:r>
              <w:rPr/>
              <w:t xml:space="preserve">52. </w:t>
            </w:r>
          </w:p>
        </w:tc>
        <w:tc>
          <w:tcPr>
            <w:tcW w:w="11280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RAZEM (POZ. 1-51)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Zawartotabeli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nheri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jc w:val="right"/>
      <w:rPr/>
    </w:pPr>
    <w:r>
      <w:rPr/>
      <w:t>WYKAZ RZECZOWO-ILOŚCIOWY – SP Sarbiewo                                        Załącznik nr 1E do zaproszenia</w:t>
    </w:r>
  </w:p>
  <w:p>
    <w:pPr>
      <w:pStyle w:val="Tretekstu"/>
      <w:spacing w:before="0" w:after="14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a5f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e56d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20ee7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d2056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dd2056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76c87"/>
    <w:rPr>
      <w:color w:val="00000A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76c8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537a5"/>
    <w:pPr>
      <w:spacing w:lineRule="auto" w:line="288" w:before="0" w:after="140"/>
    </w:pPr>
    <w:rPr/>
  </w:style>
  <w:style w:type="paragraph" w:styleId="Lista">
    <w:name w:val="List"/>
    <w:basedOn w:val="Tretekstu"/>
    <w:rsid w:val="004537a5"/>
    <w:pPr/>
    <w:rPr>
      <w:rFonts w:cs="Mangal"/>
    </w:rPr>
  </w:style>
  <w:style w:type="paragraph" w:styleId="Podpis" w:customStyle="1">
    <w:name w:val="Caption"/>
    <w:basedOn w:val="Normal"/>
    <w:qFormat/>
    <w:rsid w:val="004537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537a5"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dd20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semiHidden/>
    <w:unhideWhenUsed/>
    <w:rsid w:val="00dd20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76c8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c5f9b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76c8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LibreOffice/6.1.3.2$Windows_x86 LibreOffice_project/86daf60bf00efa86ad547e59e09d6bb77c699acb</Application>
  <Pages>5</Pages>
  <Words>646</Words>
  <Characters>3106</Characters>
  <CharactersWithSpaces>3676</CharactersWithSpaces>
  <Paragraphs>231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2018-12-06T09:09:00Z</dcterms:created>
  <dc:creator>sekretarka</dc:creator>
  <dc:description/>
  <dc:language>pl-PL</dc:language>
  <cp:lastModifiedBy/>
  <cp:lastPrinted>2020-11-30T10:22:47Z</cp:lastPrinted>
  <dcterms:modified xsi:type="dcterms:W3CDTF">2020-11-30T10:24:38Z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