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B277" w14:textId="77777777" w:rsidR="002E744C" w:rsidRPr="00325DF4" w:rsidRDefault="002E744C" w:rsidP="002E744C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b/>
          <w:bCs/>
          <w:spacing w:val="28"/>
          <w:sz w:val="24"/>
          <w:szCs w:val="24"/>
        </w:rPr>
        <w:t>KARTA ZGŁOSZENIA</w:t>
      </w:r>
    </w:p>
    <w:p w14:paraId="7C23644E" w14:textId="1111428B" w:rsidR="002E744C" w:rsidRPr="00325DF4" w:rsidRDefault="002E744C" w:rsidP="002E744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udziału w Rajdzie Rowerowym w dniu </w:t>
      </w:r>
      <w:r w:rsidR="00F217E2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 czerwca 202</w:t>
      </w:r>
      <w:r w:rsidR="00F217E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</w:p>
    <w:p w14:paraId="74CC05CF" w14:textId="77777777" w:rsidR="002E744C" w:rsidRPr="00325DF4" w:rsidRDefault="002E744C" w:rsidP="002E744C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Osoba pełnoletnia</w:t>
      </w:r>
    </w:p>
    <w:p w14:paraId="5207D19B" w14:textId="77777777" w:rsidR="002E744C" w:rsidRPr="00325DF4" w:rsidRDefault="002E744C" w:rsidP="002E744C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1010772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Dane uczestnika rajdu</w:t>
      </w:r>
    </w:p>
    <w:p w14:paraId="6F87559C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Imię i Nazwisko Uczestnika ……………………………………………………… Wiek ………………….</w:t>
      </w:r>
      <w:r w:rsidRPr="00325DF4">
        <w:rPr>
          <w:rFonts w:asciiTheme="minorHAnsi" w:hAnsiTheme="minorHAnsi" w:cstheme="minorHAnsi"/>
          <w:sz w:val="24"/>
          <w:szCs w:val="24"/>
          <w:u w:val="dash"/>
        </w:rPr>
        <w:t xml:space="preserve"> </w:t>
      </w:r>
    </w:p>
    <w:p w14:paraId="35EC4087" w14:textId="77777777" w:rsidR="002E744C" w:rsidRPr="00325DF4" w:rsidRDefault="002E744C" w:rsidP="002E744C">
      <w:pPr>
        <w:pStyle w:val="Bezodstpw"/>
        <w:spacing w:before="113" w:line="276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Adres zamieszkania ………………………………………………………………. Nr telefonu …………...</w:t>
      </w:r>
    </w:p>
    <w:p w14:paraId="43744273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261396" w14:textId="77777777" w:rsidR="002E744C" w:rsidRPr="00325DF4" w:rsidRDefault="002E744C" w:rsidP="002E744C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14:paraId="75CA4B37" w14:textId="77777777" w:rsidR="002E744C" w:rsidRPr="00325DF4" w:rsidRDefault="002E744C" w:rsidP="002E744C">
      <w:pPr>
        <w:pStyle w:val="Bezodstpw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zapoznałem/zapoznałam się z regulaminem Rajdu Rowerowego i zobowiązuję się go przestrzegać;</w:t>
      </w:r>
    </w:p>
    <w:p w14:paraId="6CB46222" w14:textId="15CDBDBC" w:rsidR="002E744C" w:rsidRPr="00325DF4" w:rsidRDefault="002E744C" w:rsidP="002E744C">
      <w:pPr>
        <w:pStyle w:val="Bezodstpw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 xml:space="preserve">stan zdrowia pozwala mi na uczestnictwo w rajdzie rowerowym w dniu </w:t>
      </w:r>
      <w:r w:rsidR="00F217E2">
        <w:rPr>
          <w:rFonts w:asciiTheme="minorHAnsi" w:hAnsiTheme="minorHAnsi" w:cstheme="minorHAnsi"/>
          <w:sz w:val="24"/>
          <w:szCs w:val="24"/>
        </w:rPr>
        <w:t xml:space="preserve">14 </w:t>
      </w:r>
      <w:r w:rsidRPr="00325DF4">
        <w:rPr>
          <w:rFonts w:asciiTheme="minorHAnsi" w:hAnsiTheme="minorHAnsi" w:cstheme="minorHAnsi"/>
          <w:sz w:val="24"/>
          <w:szCs w:val="24"/>
        </w:rPr>
        <w:t>czerwca 202</w:t>
      </w:r>
      <w:r w:rsidR="00F217E2">
        <w:rPr>
          <w:rFonts w:asciiTheme="minorHAnsi" w:hAnsiTheme="minorHAnsi" w:cstheme="minorHAnsi"/>
          <w:sz w:val="24"/>
          <w:szCs w:val="24"/>
        </w:rPr>
        <w:t>5</w:t>
      </w:r>
      <w:r w:rsidRPr="00325DF4">
        <w:rPr>
          <w:rFonts w:asciiTheme="minorHAnsi" w:hAnsiTheme="minorHAnsi" w:cstheme="minorHAnsi"/>
          <w:sz w:val="24"/>
          <w:szCs w:val="24"/>
        </w:rPr>
        <w:t xml:space="preserve"> r.;</w:t>
      </w:r>
    </w:p>
    <w:p w14:paraId="5F259495" w14:textId="77777777" w:rsidR="002E744C" w:rsidRPr="00325DF4" w:rsidRDefault="002E744C" w:rsidP="002E744C">
      <w:pPr>
        <w:pStyle w:val="Bezodstpw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posiadam niezbędną wiedzę i umiejętności  poruszania się po drogach;</w:t>
      </w:r>
    </w:p>
    <w:p w14:paraId="3FC1F710" w14:textId="77777777" w:rsidR="002E744C" w:rsidRPr="00325DF4" w:rsidRDefault="002E744C" w:rsidP="002E744C">
      <w:pPr>
        <w:pStyle w:val="Tekstpodstawow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</w:rPr>
        <w:t xml:space="preserve">zapoznałem się z klauzulą informacyjną* i wyrażam zgodę na przetwarzanie moich danych osobowych w szczególności imienia, nazwiska, wizerunku, adresu zamieszkania, numeru telefonu, adresu e-mail </w:t>
      </w:r>
      <w:r w:rsidRPr="00325DF4">
        <w:rPr>
          <w:rFonts w:asciiTheme="minorHAnsi" w:hAnsiTheme="minorHAnsi" w:cstheme="minorHAnsi"/>
          <w:i/>
          <w:iCs/>
        </w:rPr>
        <w:t>(w przypadku przesłania zgłoszenia elektronicznie)</w:t>
      </w:r>
      <w:r w:rsidRPr="00325DF4">
        <w:rPr>
          <w:rFonts w:asciiTheme="minorHAnsi" w:hAnsiTheme="minorHAnsi" w:cstheme="minorHAnsi"/>
        </w:rPr>
        <w:t>.</w:t>
      </w:r>
    </w:p>
    <w:p w14:paraId="0F2FFFFA" w14:textId="77777777" w:rsidR="002E744C" w:rsidRPr="00325DF4" w:rsidRDefault="002E744C" w:rsidP="002E744C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3F7BC128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W razie nieszczęśliwego wypadku należy powiadomić **:</w:t>
      </w:r>
    </w:p>
    <w:p w14:paraId="09AE033C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73BED741" w14:textId="77777777" w:rsidR="002E744C" w:rsidRPr="00325DF4" w:rsidRDefault="002E744C" w:rsidP="002E744C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dash"/>
        </w:rPr>
      </w:pPr>
      <w:r w:rsidRPr="00325D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</w:p>
    <w:p w14:paraId="7B54DD3C" w14:textId="77777777" w:rsidR="002E744C" w:rsidRPr="00325DF4" w:rsidRDefault="002E744C" w:rsidP="002E744C">
      <w:pPr>
        <w:pStyle w:val="Bezodstpw"/>
        <w:spacing w:line="276" w:lineRule="auto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5DF4">
        <w:rPr>
          <w:rFonts w:asciiTheme="minorHAnsi" w:hAnsiTheme="minorHAnsi" w:cstheme="minorHAnsi"/>
          <w:sz w:val="18"/>
          <w:szCs w:val="18"/>
        </w:rPr>
        <w:tab/>
      </w:r>
      <w:r w:rsidRPr="00325DF4">
        <w:rPr>
          <w:rFonts w:asciiTheme="minorHAnsi" w:hAnsiTheme="minorHAnsi" w:cstheme="minorHAnsi"/>
          <w:sz w:val="18"/>
          <w:szCs w:val="18"/>
        </w:rPr>
        <w:tab/>
        <w:t>imię i nazwisko osoby, stopień pokrewieństwa, telefon kontaktowy</w:t>
      </w:r>
    </w:p>
    <w:p w14:paraId="01B8341F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2B43D57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Deklaruję start</w:t>
      </w:r>
      <w:r w:rsidRPr="00325DF4">
        <w:rPr>
          <w:rFonts w:asciiTheme="minorHAnsi" w:hAnsiTheme="minorHAnsi" w:cstheme="minorHAnsi"/>
          <w:sz w:val="24"/>
          <w:szCs w:val="24"/>
        </w:rPr>
        <w:t xml:space="preserve"> </w:t>
      </w:r>
      <w:r w:rsidRPr="00325DF4">
        <w:rPr>
          <w:rFonts w:asciiTheme="minorHAnsi" w:hAnsiTheme="minorHAnsi" w:cstheme="minorHAnsi"/>
          <w:i/>
          <w:iCs/>
          <w:sz w:val="24"/>
          <w:szCs w:val="24"/>
        </w:rPr>
        <w:t>(zaznaczyć właściwe)</w:t>
      </w:r>
      <w:r w:rsidRPr="00325DF4">
        <w:rPr>
          <w:rFonts w:asciiTheme="minorHAnsi" w:hAnsiTheme="minorHAnsi" w:cstheme="minorHAnsi"/>
          <w:sz w:val="24"/>
          <w:szCs w:val="24"/>
        </w:rPr>
        <w:t xml:space="preserve">: </w:t>
      </w:r>
      <w:r w:rsidRPr="00325DF4">
        <w:rPr>
          <w:rFonts w:asciiTheme="minorHAnsi" w:hAnsiTheme="minorHAnsi" w:cstheme="minorHAnsi"/>
          <w:sz w:val="48"/>
          <w:szCs w:val="48"/>
        </w:rPr>
        <w:t>□</w:t>
      </w:r>
      <w:r w:rsidRPr="00325DF4">
        <w:rPr>
          <w:rFonts w:asciiTheme="minorHAnsi" w:hAnsiTheme="minorHAnsi" w:cstheme="minorHAnsi"/>
          <w:sz w:val="24"/>
          <w:szCs w:val="24"/>
        </w:rPr>
        <w:t xml:space="preserve">w Baboszewie     </w:t>
      </w:r>
      <w:r w:rsidRPr="00325DF4">
        <w:rPr>
          <w:rFonts w:asciiTheme="minorHAnsi" w:hAnsiTheme="minorHAnsi" w:cstheme="minorHAnsi"/>
          <w:sz w:val="48"/>
          <w:szCs w:val="48"/>
        </w:rPr>
        <w:t>□</w:t>
      </w:r>
      <w:r w:rsidRPr="00325DF4">
        <w:rPr>
          <w:rFonts w:asciiTheme="minorHAnsi" w:hAnsiTheme="minorHAnsi" w:cstheme="minorHAnsi"/>
          <w:sz w:val="24"/>
          <w:szCs w:val="24"/>
        </w:rPr>
        <w:t>na miejscu przystanku</w:t>
      </w:r>
    </w:p>
    <w:p w14:paraId="27A1EF4D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7FF417B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7FCE38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3"/>
        <w:gridCol w:w="1861"/>
        <w:gridCol w:w="4382"/>
      </w:tblGrid>
      <w:tr w:rsidR="002E744C" w:rsidRPr="00325DF4" w14:paraId="1935E24C" w14:textId="77777777" w:rsidTr="00BF5208">
        <w:tc>
          <w:tcPr>
            <w:tcW w:w="3963" w:type="dxa"/>
          </w:tcPr>
          <w:p w14:paraId="50171F92" w14:textId="77777777" w:rsidR="002E744C" w:rsidRPr="00325DF4" w:rsidRDefault="002E744C" w:rsidP="00BF520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DF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14:paraId="22230D17" w14:textId="77777777" w:rsidR="002E744C" w:rsidRPr="00325DF4" w:rsidRDefault="002E744C" w:rsidP="00BF520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DF4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861" w:type="dxa"/>
          </w:tcPr>
          <w:p w14:paraId="35B9F828" w14:textId="77777777" w:rsidR="002E744C" w:rsidRPr="00325DF4" w:rsidRDefault="002E744C" w:rsidP="00BF5208">
            <w:pPr>
              <w:pStyle w:val="Zawartotabeli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382" w:type="dxa"/>
          </w:tcPr>
          <w:p w14:paraId="3A71F757" w14:textId="77777777" w:rsidR="002E744C" w:rsidRPr="00325DF4" w:rsidRDefault="002E744C" w:rsidP="00BF520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DF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  <w:p w14:paraId="412A9228" w14:textId="77777777" w:rsidR="002E744C" w:rsidRPr="00325DF4" w:rsidRDefault="002E744C" w:rsidP="00BF520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DF4">
              <w:rPr>
                <w:rFonts w:asciiTheme="minorHAnsi" w:hAnsiTheme="minorHAnsi" w:cstheme="minorHAnsi"/>
                <w:sz w:val="24"/>
                <w:szCs w:val="24"/>
              </w:rPr>
              <w:t>Czytelny podpis osoby zgłaszającej</w:t>
            </w:r>
          </w:p>
        </w:tc>
      </w:tr>
    </w:tbl>
    <w:p w14:paraId="43374850" w14:textId="77777777" w:rsidR="002E744C" w:rsidRPr="00325DF4" w:rsidRDefault="002E744C" w:rsidP="002E744C">
      <w:pPr>
        <w:pStyle w:val="Bezodstpw"/>
        <w:spacing w:line="276" w:lineRule="auto"/>
        <w:rPr>
          <w:rFonts w:asciiTheme="minorHAnsi" w:hAnsiTheme="minorHAnsi" w:cstheme="minorHAnsi"/>
          <w:i/>
          <w:iCs/>
        </w:rPr>
      </w:pPr>
    </w:p>
    <w:p w14:paraId="3ADE0293" w14:textId="77777777" w:rsidR="002E744C" w:rsidRPr="00325DF4" w:rsidRDefault="002E744C" w:rsidP="002E744C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325DF4">
        <w:rPr>
          <w:rFonts w:asciiTheme="minorHAnsi" w:hAnsiTheme="minorHAnsi" w:cstheme="minorHAnsi"/>
          <w:i/>
          <w:iCs/>
          <w:sz w:val="22"/>
          <w:szCs w:val="22"/>
        </w:rPr>
        <w:t>* Integralną część karty zgłoszenia stanowią klauzule informacyjne.</w:t>
      </w:r>
    </w:p>
    <w:p w14:paraId="72158F40" w14:textId="77777777" w:rsidR="002E744C" w:rsidRPr="00325DF4" w:rsidRDefault="002E744C" w:rsidP="002E744C">
      <w:pPr>
        <w:pStyle w:val="Tekstpodstawowy"/>
        <w:spacing w:after="0"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shd w:val="clear" w:color="auto" w:fill="FFFFFF"/>
          <w:lang w:eastAsia="pl-PL"/>
        </w:rPr>
      </w:pPr>
      <w:r w:rsidRPr="00325DF4"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  <w:shd w:val="clear" w:color="auto" w:fill="FFFFFF"/>
          <w:lang w:eastAsia="pl-PL"/>
        </w:rPr>
        <w:t>** Osoba wskazana do kontaktu zobowiązana jest do zapoznania się z klauzulą informacyjną stanowiącą integralną część karty zgłoszenia oraz wyrażenia zgody na przetwarzanie danych osobowych.</w:t>
      </w:r>
    </w:p>
    <w:p w14:paraId="40257FE3" w14:textId="77777777" w:rsidR="002E744C" w:rsidRPr="00325DF4" w:rsidRDefault="002E744C" w:rsidP="002E744C">
      <w:pPr>
        <w:pStyle w:val="Tekstpodstawowy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325DF4">
        <w:rPr>
          <w:rFonts w:asciiTheme="minorHAnsi" w:hAnsiTheme="minorHAnsi" w:cstheme="minorHAnsi"/>
        </w:rPr>
        <w:br w:type="page"/>
      </w:r>
    </w:p>
    <w:p w14:paraId="75E79B36" w14:textId="77777777" w:rsidR="002E744C" w:rsidRDefault="002E744C" w:rsidP="002E744C">
      <w:pPr>
        <w:pStyle w:val="Tekstpodstawowy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u w:val="single"/>
          <w:shd w:val="clear" w:color="auto" w:fill="FFFFFF"/>
          <w:lang w:eastAsia="pl-PL"/>
        </w:rPr>
      </w:pPr>
      <w:r w:rsidRPr="00325DF4"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shd w:val="clear" w:color="auto" w:fill="FFFFFF"/>
          <w:lang w:eastAsia="pl-PL"/>
        </w:rPr>
        <w:lastRenderedPageBreak/>
        <w:t xml:space="preserve">Obowiązek informacyjny w związku z przetwarzaniem danych osobowych </w:t>
      </w:r>
      <w:r w:rsidRPr="00325DF4"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u w:val="single"/>
          <w:shd w:val="clear" w:color="auto" w:fill="FFFFFF"/>
          <w:lang w:eastAsia="pl-PL"/>
        </w:rPr>
        <w:t>uczestnika Rajdu Rowerowego</w:t>
      </w:r>
    </w:p>
    <w:p w14:paraId="513A622C" w14:textId="77777777" w:rsidR="002E744C" w:rsidRPr="00325DF4" w:rsidRDefault="002E744C" w:rsidP="002E744C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47D5200E" w14:textId="4B847874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Baboszewo 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(dalej: „ADMINISTRATOR”), z siedzibą: ul. Warszawska 9A, 09-130 Baboszewo. Z Administratorem można się kontaktować pisemnie, za pomocą poczty tradycyjnej na adres: ul. Warszawska 9A, 09-130 Baboszewo lub drogą e-mailową pod adresem: urzad@gminababoszewo.pl</w:t>
      </w:r>
      <w:r w:rsidR="00F217E2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563B8C68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iod</w:t>
      </w:r>
      <w:r>
        <w:rPr>
          <w:rFonts w:ascii="Calibri" w:eastAsia="Times New Roman" w:hAnsi="Calibri" w:cs="Times New Roman"/>
          <w:b/>
          <w:color w:val="222222"/>
          <w:kern w:val="0"/>
          <w:sz w:val="20"/>
          <w:szCs w:val="20"/>
          <w:shd w:val="clear" w:color="auto" w:fill="FFFFFF"/>
          <w:lang w:eastAsia="pl-PL" w:bidi="ar-SA"/>
        </w:rPr>
        <w:t>@gminababoszewo.pl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45864B05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3. Pani/Pana dane osobowe są przetwarzane na podstawie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danych), tj. w oparciu o zgodę osoby, której dane dotyczą.</w:t>
      </w:r>
    </w:p>
    <w:p w14:paraId="4BF8E578" w14:textId="784A0A92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4. Przetwarzanie odbywa się </w:t>
      </w:r>
      <w:r>
        <w:rPr>
          <w:rFonts w:ascii="Calibri" w:hAnsi="Calibri"/>
          <w:color w:val="222222"/>
          <w:sz w:val="20"/>
          <w:szCs w:val="20"/>
        </w:rPr>
        <w:t xml:space="preserve">w związku z uczestnictwem w Rajdzie Rowerowym w dniu </w:t>
      </w:r>
      <w:r w:rsidR="00F217E2">
        <w:rPr>
          <w:rFonts w:ascii="Calibri" w:hAnsi="Calibri"/>
          <w:color w:val="222222"/>
          <w:sz w:val="20"/>
          <w:szCs w:val="20"/>
        </w:rPr>
        <w:t>14</w:t>
      </w:r>
      <w:r>
        <w:rPr>
          <w:rFonts w:ascii="Calibri" w:hAnsi="Calibri"/>
          <w:color w:val="222222"/>
          <w:sz w:val="20"/>
          <w:szCs w:val="20"/>
        </w:rPr>
        <w:t xml:space="preserve"> czerwca 202</w:t>
      </w:r>
      <w:r w:rsidR="00F217E2">
        <w:rPr>
          <w:rFonts w:ascii="Calibri" w:hAnsi="Calibri"/>
          <w:color w:val="222222"/>
          <w:sz w:val="20"/>
          <w:szCs w:val="20"/>
        </w:rPr>
        <w:t>5</w:t>
      </w:r>
      <w:r>
        <w:rPr>
          <w:rFonts w:ascii="Calibri" w:hAnsi="Calibri"/>
          <w:color w:val="222222"/>
          <w:sz w:val="20"/>
          <w:szCs w:val="20"/>
        </w:rPr>
        <w:t xml:space="preserve"> r. organizowanym przez Urząd Gminy Baboszew</w:t>
      </w:r>
      <w:r w:rsidR="00F217E2">
        <w:rPr>
          <w:rFonts w:ascii="Calibri" w:hAnsi="Calibri"/>
          <w:color w:val="222222"/>
          <w:sz w:val="20"/>
          <w:szCs w:val="20"/>
        </w:rPr>
        <w:t>o</w:t>
      </w:r>
      <w:r>
        <w:rPr>
          <w:rFonts w:ascii="Calibri" w:hAnsi="Calibri"/>
          <w:color w:val="222222"/>
          <w:sz w:val="20"/>
          <w:szCs w:val="20"/>
        </w:rPr>
        <w:t>, w szczególności: zgłoszenia uczestnictwa, udziału w wydarzeniu, publikacji relacji z wydarzenia na stronie internetowej organizatora oraz portalach społecznościowych oraz innych publikacjach.</w:t>
      </w:r>
    </w:p>
    <w:p w14:paraId="26880097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5. Dane osobowe nie mogą pochodzić od stron trzecich.</w:t>
      </w:r>
    </w:p>
    <w:p w14:paraId="4A8B6C15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6. Administrator nie zamierza przekazywać danych do państwa trzeciego lub organizacji międzynarodowej.</w:t>
      </w:r>
    </w:p>
    <w:p w14:paraId="61BE498D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7. Administrator będzie przekazywał dane osobowe innym podmiotom, tylko na podstawie przepisów prawa, w tym w szczególności do: urzędów kontrolujących oraz na podstawie umów powierzenia przetwarzania danych osobowych.</w:t>
      </w:r>
    </w:p>
    <w:p w14:paraId="5C18A3F3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8.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3856998A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 przenoszenia danych.</w:t>
      </w:r>
    </w:p>
    <w:p w14:paraId="6D4D0B10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10. Skargę na działania </w:t>
      </w:r>
      <w:r>
        <w:rPr>
          <w:rFonts w:ascii="Calibri" w:hAnsi="Calibri"/>
          <w:sz w:val="20"/>
          <w:szCs w:val="20"/>
          <w:shd w:val="clear" w:color="auto" w:fill="FFFFFF"/>
          <w:lang w:eastAsia="pl-PL"/>
        </w:rPr>
        <w:t>Administratora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3FAE4D0A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11. Podanie danych osobowych jest wymogiem do wzięcia udziału w rajdzie. Ich niepodanie spowoduje brak możliwości wzięcia udziału w wydarzeniu</w:t>
      </w:r>
      <w:r>
        <w:rPr>
          <w:rFonts w:ascii="Calibri" w:hAnsi="Calibri"/>
          <w:sz w:val="20"/>
          <w:szCs w:val="20"/>
          <w:lang w:eastAsia="pl-PL"/>
        </w:rPr>
        <w:t>.</w:t>
      </w:r>
    </w:p>
    <w:p w14:paraId="305053E0" w14:textId="24199C09" w:rsidR="002E744C" w:rsidRP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12. Administrator nie przewiduje zautomatyzowanego podejmowania decyzji, w tym profilowania.</w:t>
      </w:r>
    </w:p>
    <w:p w14:paraId="14AE7DB0" w14:textId="77777777" w:rsidR="002E744C" w:rsidRPr="00325DF4" w:rsidRDefault="002E744C" w:rsidP="002E744C">
      <w:pPr>
        <w:pStyle w:val="Tekstpodstawowy"/>
        <w:spacing w:after="0" w:line="240" w:lineRule="auto"/>
        <w:ind w:left="-993"/>
        <w:jc w:val="center"/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shd w:val="clear" w:color="auto" w:fill="FFFFFF"/>
          <w:lang w:eastAsia="pl-PL"/>
        </w:rPr>
      </w:pPr>
      <w:r w:rsidRPr="00325DF4"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shd w:val="clear" w:color="auto" w:fill="FFFFFF"/>
          <w:lang w:eastAsia="pl-PL"/>
        </w:rPr>
        <w:t>------------------------------------------------------------------------------------------------------------------------------------------------------</w:t>
      </w:r>
    </w:p>
    <w:p w14:paraId="17839F05" w14:textId="626DA9D8" w:rsidR="002E744C" w:rsidRPr="002E744C" w:rsidRDefault="002E744C" w:rsidP="002E744C">
      <w:pPr>
        <w:pStyle w:val="Tekstpodstawowy"/>
        <w:spacing w:after="0" w:line="240" w:lineRule="auto"/>
        <w:ind w:left="-993"/>
        <w:jc w:val="center"/>
        <w:rPr>
          <w:rFonts w:asciiTheme="minorHAnsi" w:hAnsiTheme="minorHAnsi" w:cstheme="minorHAnsi"/>
          <w:sz w:val="19"/>
          <w:szCs w:val="19"/>
        </w:rPr>
      </w:pPr>
      <w:r w:rsidRPr="00325DF4"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shd w:val="clear" w:color="auto" w:fill="FFFFFF"/>
          <w:lang w:eastAsia="pl-PL"/>
        </w:rPr>
        <w:t xml:space="preserve">Obowiązek Informacyjny w związku z przetwarzaniem danych osobowych </w:t>
      </w:r>
      <w:r w:rsidRPr="00325DF4">
        <w:rPr>
          <w:rFonts w:asciiTheme="minorHAnsi" w:eastAsia="Times New Roman" w:hAnsiTheme="minorHAnsi" w:cstheme="minorHAnsi"/>
          <w:b/>
          <w:bCs/>
          <w:color w:val="222222"/>
          <w:sz w:val="19"/>
          <w:szCs w:val="19"/>
          <w:u w:val="single"/>
          <w:shd w:val="clear" w:color="auto" w:fill="FFFFFF"/>
          <w:lang w:eastAsia="pl-PL"/>
        </w:rPr>
        <w:t>osoby wskazanej do kontaktu</w:t>
      </w:r>
    </w:p>
    <w:p w14:paraId="2F78371E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Baboszewo 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(dalej: „ADMINISTRATOR”), z siedzibą: ul. Warszawska 9A, 09-130 Baboszewo. Z Administratorem można się kontaktować pisemnie, za pomocą poczty tradycyjnej na adres: ul. Warszawska 9A, 09-130 Baboszewo lub drogą e-mailową pod adresem: urzad@gminababoszewo.pl</w:t>
      </w:r>
    </w:p>
    <w:p w14:paraId="31E74B7F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iod</w:t>
      </w:r>
      <w:r>
        <w:rPr>
          <w:rFonts w:ascii="Calibri" w:eastAsia="Times New Roman" w:hAnsi="Calibri" w:cs="Times New Roman"/>
          <w:b/>
          <w:color w:val="222222"/>
          <w:kern w:val="0"/>
          <w:sz w:val="20"/>
          <w:szCs w:val="20"/>
          <w:shd w:val="clear" w:color="auto" w:fill="FFFFFF"/>
          <w:lang w:eastAsia="pl-PL" w:bidi="ar-SA"/>
        </w:rPr>
        <w:t>@gminababoszewo.pl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11481990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3. Pani/Pana dane osobowe są przetwarzane na podstawie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danych), tj. w oparciu o zgodę osoby, której dane dotyczą.</w:t>
      </w:r>
    </w:p>
    <w:p w14:paraId="1609554C" w14:textId="5A5665F7" w:rsidR="002E744C" w:rsidRPr="00325DF4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4. Przetwarzanie odbywa się </w:t>
      </w:r>
      <w:r>
        <w:rPr>
          <w:rFonts w:ascii="Calibri" w:hAnsi="Calibri"/>
          <w:color w:val="222222"/>
          <w:sz w:val="20"/>
          <w:szCs w:val="20"/>
        </w:rPr>
        <w:t xml:space="preserve">w związku ze wskazaniem Pana/Pani jako osoby do kontaktu w przypadku nieszczęśliwego wypadku uczestnika Rajdu Rowerowego w dniu </w:t>
      </w:r>
      <w:r w:rsidR="00F217E2">
        <w:rPr>
          <w:rFonts w:ascii="Calibri" w:hAnsi="Calibri"/>
          <w:color w:val="222222"/>
          <w:sz w:val="20"/>
          <w:szCs w:val="20"/>
        </w:rPr>
        <w:t>14</w:t>
      </w:r>
      <w:r>
        <w:rPr>
          <w:rFonts w:ascii="Calibri" w:hAnsi="Calibri"/>
          <w:color w:val="222222"/>
          <w:sz w:val="20"/>
          <w:szCs w:val="20"/>
        </w:rPr>
        <w:t xml:space="preserve"> czerwca 202</w:t>
      </w:r>
      <w:r w:rsidR="00F217E2">
        <w:rPr>
          <w:rFonts w:ascii="Calibri" w:hAnsi="Calibri"/>
          <w:color w:val="222222"/>
          <w:sz w:val="20"/>
          <w:szCs w:val="20"/>
        </w:rPr>
        <w:t>5</w:t>
      </w:r>
      <w:r>
        <w:rPr>
          <w:rFonts w:ascii="Calibri" w:hAnsi="Calibri"/>
          <w:color w:val="222222"/>
          <w:sz w:val="20"/>
          <w:szCs w:val="20"/>
        </w:rPr>
        <w:t xml:space="preserve"> r., którego dotyczy zgłoszenie, organizowanym przez Urząd Gminy w Baboszewie. Administrator będzie przetwarzał Pana/Pani dane osobowe tj. imię, nazwisko, stopień pokrewieństwa i numer telefonu.</w:t>
      </w:r>
      <w:r>
        <w:t xml:space="preserve"> </w:t>
      </w:r>
      <w:r>
        <w:rPr>
          <w:rFonts w:ascii="Calibri" w:hAnsi="Calibri"/>
          <w:color w:val="222222"/>
          <w:sz w:val="20"/>
          <w:szCs w:val="20"/>
          <w:lang w:eastAsia="pl-PL"/>
        </w:rPr>
        <w:t>Pani/Pana dane osobowe pochodzą od uczestnika Rajdu.</w:t>
      </w:r>
    </w:p>
    <w:p w14:paraId="7F1A0FFC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5. Administrator nie zamierza przekazywać danych do państwa trzeciego lub organizacji międzynarodowej.</w:t>
      </w:r>
    </w:p>
    <w:p w14:paraId="25E42C69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6. Administrator będzie przekazywał dane osobowe innym podmiotom, tylko na podstawie przepisów prawa, w tym w szczególności do: urzędów kontrolujących oraz na podstawie umów powierzenia przetwarzania danych osobowych.</w:t>
      </w:r>
    </w:p>
    <w:p w14:paraId="3D888758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7.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39BD1495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8. Osoba, której dane dotyczą ma prawo do żądania od administratora dostępu do danych osobowych, ich sprostowania, usunięcia lub ograniczenia przetwarzania oraz o prawo do wniesienia sprzeciwu wobec przetwarzania, a także prawo do przenoszenia danych.</w:t>
      </w:r>
    </w:p>
    <w:p w14:paraId="25CB7B43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9. Skargę na działania </w:t>
      </w:r>
      <w:r>
        <w:rPr>
          <w:rFonts w:ascii="Calibri" w:hAnsi="Calibri"/>
          <w:sz w:val="20"/>
          <w:szCs w:val="20"/>
          <w:shd w:val="clear" w:color="auto" w:fill="FFFFFF"/>
          <w:lang w:eastAsia="pl-PL"/>
        </w:rPr>
        <w:t>Administratora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0A4478BC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10. Podanie danych osobowych jest wymogiem do wzięcia udziału w rajdzie. Ich niepodanie spowoduje brak możliwości wzięcia udziału w wydarzeniu</w:t>
      </w:r>
      <w:r>
        <w:rPr>
          <w:rFonts w:ascii="Calibri" w:hAnsi="Calibri"/>
          <w:sz w:val="20"/>
          <w:szCs w:val="20"/>
          <w:lang w:eastAsia="pl-PL"/>
        </w:rPr>
        <w:t>.</w:t>
      </w:r>
    </w:p>
    <w:p w14:paraId="7FD86B08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11. Administrator nie przewiduje zautomatyzowanego podejmowania decyzji, w tym profilowania.</w:t>
      </w:r>
    </w:p>
    <w:p w14:paraId="2C8F0E97" w14:textId="77777777" w:rsidR="002E744C" w:rsidRDefault="002E744C" w:rsidP="00F217E2">
      <w:pPr>
        <w:pStyle w:val="Akapitzlist"/>
        <w:spacing w:after="0"/>
        <w:ind w:left="-993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Ja ……………………………………………………………………..wyrażam zgodę na przetwarzanie moich danych osobowych.</w:t>
      </w:r>
    </w:p>
    <w:p w14:paraId="296F5ABB" w14:textId="79B79C06" w:rsidR="002E744C" w:rsidRPr="002E744C" w:rsidRDefault="002E744C" w:rsidP="002E744C">
      <w:pPr>
        <w:pStyle w:val="Akapitzlist"/>
        <w:spacing w:before="227" w:after="0"/>
        <w:ind w:left="0"/>
        <w:contextualSpacing w:val="0"/>
        <w:jc w:val="right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Data i czytelny podpis osoby wskazanej do kontaktu</w:t>
      </w:r>
    </w:p>
    <w:sectPr w:rsidR="002E744C" w:rsidRPr="002E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039"/>
    <w:multiLevelType w:val="multilevel"/>
    <w:tmpl w:val="CE8AF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b w:val="0"/>
        <w:bCs w:val="0"/>
      </w:rPr>
    </w:lvl>
  </w:abstractNum>
  <w:num w:numId="1" w16cid:durableId="195475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C"/>
    <w:rsid w:val="002E744C"/>
    <w:rsid w:val="008826BE"/>
    <w:rsid w:val="00F217E2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B546"/>
  <w15:chartTrackingRefBased/>
  <w15:docId w15:val="{4E785901-DEB1-4A02-8E56-BF2CC72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744C"/>
    <w:pPr>
      <w:widowControl w:val="0"/>
      <w:suppressAutoHyphens/>
      <w:spacing w:line="240" w:lineRule="auto"/>
      <w:ind w:left="720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2E744C"/>
    <w:pPr>
      <w:widowControl w:val="0"/>
      <w:suppressAutoHyphens/>
      <w:spacing w:after="283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E744C"/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Normalny"/>
    <w:rsid w:val="002E744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qFormat/>
    <w:rsid w:val="002E744C"/>
    <w:pPr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2E744C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Najechalska</dc:creator>
  <cp:keywords/>
  <dc:description/>
  <cp:lastModifiedBy>UG Baboszewo</cp:lastModifiedBy>
  <cp:revision>2</cp:revision>
  <dcterms:created xsi:type="dcterms:W3CDTF">2024-06-12T12:34:00Z</dcterms:created>
  <dcterms:modified xsi:type="dcterms:W3CDTF">2025-05-08T12:20:00Z</dcterms:modified>
</cp:coreProperties>
</file>